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BF95D">
      <w:pPr>
        <w:rPr>
          <w:rFonts w:ascii="Times New Roman" w:hAnsi="Times New Roman" w:eastAsia="黑体" w:cs="Times New Roman"/>
          <w:color w:val="000000"/>
          <w:spacing w:val="1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pacing w:val="1"/>
          <w:sz w:val="32"/>
          <w:szCs w:val="32"/>
        </w:rPr>
        <w:t>附件2</w:t>
      </w:r>
    </w:p>
    <w:p w14:paraId="75BAC99F">
      <w:pPr>
        <w:spacing w:line="700" w:lineRule="exact"/>
        <w:jc w:val="center"/>
        <w:rPr>
          <w:rFonts w:ascii="Times New Roman" w:hAnsi="Times New Roman" w:eastAsia="方正小标宋简体" w:cs="Times New Roman"/>
          <w:spacing w:val="-8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-8"/>
          <w:sz w:val="44"/>
          <w:szCs w:val="44"/>
        </w:rPr>
        <w:t>2025年浙江省青年科技型企业家候选人推荐</w:t>
      </w:r>
      <w:bookmarkEnd w:id="0"/>
      <w:r>
        <w:rPr>
          <w:rFonts w:ascii="Times New Roman" w:hAnsi="Times New Roman" w:eastAsia="方正小标宋简体" w:cs="Times New Roman"/>
          <w:spacing w:val="-8"/>
          <w:sz w:val="44"/>
          <w:szCs w:val="44"/>
        </w:rPr>
        <w:t>表</w:t>
      </w:r>
    </w:p>
    <w:tbl>
      <w:tblPr>
        <w:tblStyle w:val="2"/>
        <w:tblW w:w="89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64"/>
        <w:gridCol w:w="142"/>
        <w:gridCol w:w="171"/>
        <w:gridCol w:w="255"/>
        <w:gridCol w:w="46"/>
        <w:gridCol w:w="1004"/>
        <w:gridCol w:w="793"/>
        <w:gridCol w:w="46"/>
        <w:gridCol w:w="567"/>
        <w:gridCol w:w="96"/>
        <w:gridCol w:w="1038"/>
        <w:gridCol w:w="96"/>
        <w:gridCol w:w="57"/>
        <w:gridCol w:w="1786"/>
      </w:tblGrid>
      <w:tr w14:paraId="61FF1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4080E42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477" w:type="dxa"/>
            <w:gridSpan w:val="3"/>
            <w:tcBorders>
              <w:tl2br w:val="nil"/>
              <w:tr2bl w:val="nil"/>
            </w:tcBorders>
            <w:vAlign w:val="center"/>
          </w:tcPr>
          <w:p w14:paraId="035FA0E1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 w14:paraId="7A3A9973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性    别</w:t>
            </w:r>
          </w:p>
        </w:tc>
        <w:tc>
          <w:tcPr>
            <w:tcW w:w="1406" w:type="dxa"/>
            <w:gridSpan w:val="3"/>
            <w:tcBorders>
              <w:tl2br w:val="nil"/>
              <w:tr2bl w:val="nil"/>
            </w:tcBorders>
            <w:vAlign w:val="center"/>
          </w:tcPr>
          <w:p w14:paraId="45A34EDC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vAlign w:val="center"/>
          </w:tcPr>
          <w:p w14:paraId="3DA2886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6EBE0E95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5C869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28AF163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477" w:type="dxa"/>
            <w:gridSpan w:val="3"/>
            <w:tcBorders>
              <w:tl2br w:val="nil"/>
              <w:tr2bl w:val="nil"/>
            </w:tcBorders>
            <w:vAlign w:val="center"/>
          </w:tcPr>
          <w:p w14:paraId="53DB3685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 w14:paraId="0C7CDD36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学历学位</w:t>
            </w:r>
          </w:p>
        </w:tc>
        <w:tc>
          <w:tcPr>
            <w:tcW w:w="1406" w:type="dxa"/>
            <w:gridSpan w:val="3"/>
            <w:tcBorders>
              <w:tl2br w:val="nil"/>
              <w:tr2bl w:val="nil"/>
            </w:tcBorders>
            <w:vAlign w:val="center"/>
          </w:tcPr>
          <w:p w14:paraId="04A7F862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87" w:type="dxa"/>
            <w:gridSpan w:val="4"/>
            <w:tcBorders>
              <w:tl2br w:val="nil"/>
              <w:tr2bl w:val="nil"/>
            </w:tcBorders>
            <w:vAlign w:val="center"/>
          </w:tcPr>
          <w:p w14:paraId="16EDA0C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国    籍</w:t>
            </w:r>
          </w:p>
        </w:tc>
        <w:tc>
          <w:tcPr>
            <w:tcW w:w="1786" w:type="dxa"/>
            <w:tcBorders>
              <w:tl2br w:val="nil"/>
              <w:tr2bl w:val="nil"/>
            </w:tcBorders>
            <w:vAlign w:val="center"/>
          </w:tcPr>
          <w:p w14:paraId="126C0D75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07F0B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7BEE7A2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联系方式</w:t>
            </w:r>
          </w:p>
        </w:tc>
        <w:tc>
          <w:tcPr>
            <w:tcW w:w="1477" w:type="dxa"/>
            <w:gridSpan w:val="3"/>
            <w:tcBorders>
              <w:tl2br w:val="nil"/>
              <w:tr2bl w:val="nil"/>
            </w:tcBorders>
            <w:vAlign w:val="center"/>
          </w:tcPr>
          <w:p w14:paraId="3E24B986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vAlign w:val="center"/>
          </w:tcPr>
          <w:p w14:paraId="3ED71C3E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所在单位及职务</w:t>
            </w:r>
          </w:p>
        </w:tc>
        <w:tc>
          <w:tcPr>
            <w:tcW w:w="4479" w:type="dxa"/>
            <w:gridSpan w:val="8"/>
            <w:tcBorders>
              <w:tl2br w:val="nil"/>
              <w:tr2bl w:val="nil"/>
            </w:tcBorders>
            <w:vAlign w:val="center"/>
          </w:tcPr>
          <w:p w14:paraId="6D8BA645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74AD6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0986A786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企业驻地</w:t>
            </w:r>
          </w:p>
        </w:tc>
        <w:tc>
          <w:tcPr>
            <w:tcW w:w="7261" w:type="dxa"/>
            <w:gridSpan w:val="14"/>
            <w:tcBorders>
              <w:tl2br w:val="nil"/>
              <w:tr2bl w:val="nil"/>
            </w:tcBorders>
            <w:vAlign w:val="center"/>
          </w:tcPr>
          <w:p w14:paraId="04B63681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4C253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vAlign w:val="center"/>
          </w:tcPr>
          <w:p w14:paraId="756D965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个人简介</w:t>
            </w:r>
          </w:p>
        </w:tc>
        <w:tc>
          <w:tcPr>
            <w:tcW w:w="7261" w:type="dxa"/>
            <w:gridSpan w:val="14"/>
            <w:tcBorders>
              <w:tl2br w:val="nil"/>
              <w:tr2bl w:val="nil"/>
            </w:tcBorders>
          </w:tcPr>
          <w:p w14:paraId="12F41003"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1000字以内，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主要介绍候选人科技创新创业背景（行业领域、研究方向/科技专长、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创新创业过程描述、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未来产业爆发力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技术颠覆性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掌握自主核心技术情况、在企业内部搭建的研发创新架构、对所在领域技术趋势的预判准确性及引领作用、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融资能力、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社会责任、个人荣誉等）。</w:t>
            </w:r>
          </w:p>
          <w:p w14:paraId="3B97B2E5"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1539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 w14:paraId="4D95730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306" w:type="dxa"/>
            <w:gridSpan w:val="2"/>
            <w:tcBorders>
              <w:tl2br w:val="nil"/>
              <w:tr2bl w:val="nil"/>
            </w:tcBorders>
          </w:tcPr>
          <w:p w14:paraId="463C7D99"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未来两年发展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预期</w:t>
            </w:r>
          </w:p>
        </w:tc>
        <w:tc>
          <w:tcPr>
            <w:tcW w:w="5955" w:type="dxa"/>
            <w:gridSpan w:val="12"/>
            <w:tcBorders>
              <w:tl2br w:val="nil"/>
              <w:tr2bl w:val="nil"/>
            </w:tcBorders>
          </w:tcPr>
          <w:p w14:paraId="292E4122"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0F4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vAlign w:val="center"/>
          </w:tcPr>
          <w:p w14:paraId="4055D439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企业（单位）简介</w:t>
            </w:r>
          </w:p>
        </w:tc>
        <w:tc>
          <w:tcPr>
            <w:tcW w:w="7261" w:type="dxa"/>
            <w:gridSpan w:val="14"/>
            <w:tcBorders>
              <w:tl2br w:val="nil"/>
              <w:tr2bl w:val="nil"/>
            </w:tcBorders>
          </w:tcPr>
          <w:p w14:paraId="34CE1CDA"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1500字以内，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主要介绍候选人所在企业背景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，聚焦标志性成果、创新创业关键节点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（掌握核心技术情况、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技术商业化里程碑、市场拓展策略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、自主知识产权、在产业链中的协同创新能力、团队建设架构、社会责任等）。</w:t>
            </w:r>
          </w:p>
        </w:tc>
      </w:tr>
      <w:tr w14:paraId="4AAF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 w14:paraId="0611096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32" w:type="dxa"/>
            <w:gridSpan w:val="4"/>
            <w:tcBorders>
              <w:tl2br w:val="nil"/>
              <w:tr2bl w:val="nil"/>
            </w:tcBorders>
            <w:vAlign w:val="center"/>
          </w:tcPr>
          <w:p w14:paraId="284B4509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 在 行 业</w:t>
            </w:r>
          </w:p>
        </w:tc>
        <w:tc>
          <w:tcPr>
            <w:tcW w:w="5529" w:type="dxa"/>
            <w:gridSpan w:val="10"/>
            <w:tcBorders>
              <w:tl2br w:val="nil"/>
              <w:tr2bl w:val="nil"/>
            </w:tcBorders>
            <w:vAlign w:val="center"/>
          </w:tcPr>
          <w:p w14:paraId="1AD034A7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信息技术类、生物医药类、新能源类、新材料类、高端装备制造类、其他分类（请标注）</w:t>
            </w:r>
          </w:p>
        </w:tc>
      </w:tr>
      <w:tr w14:paraId="37F28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 w14:paraId="16F377B2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32" w:type="dxa"/>
            <w:gridSpan w:val="4"/>
            <w:tcBorders>
              <w:tl2br w:val="nil"/>
              <w:tr2bl w:val="nil"/>
            </w:tcBorders>
            <w:vAlign w:val="center"/>
          </w:tcPr>
          <w:p w14:paraId="4C776600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目前发展阶段</w:t>
            </w:r>
          </w:p>
        </w:tc>
        <w:tc>
          <w:tcPr>
            <w:tcW w:w="1889" w:type="dxa"/>
            <w:gridSpan w:val="4"/>
            <w:tcBorders>
              <w:tl2br w:val="nil"/>
              <w:tr2bl w:val="nil"/>
            </w:tcBorders>
            <w:vAlign w:val="center"/>
          </w:tcPr>
          <w:p w14:paraId="35622EEE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初创型、成长型、成熟型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 w14:paraId="57A86D37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2024年度营收</w:t>
            </w:r>
          </w:p>
        </w:tc>
        <w:tc>
          <w:tcPr>
            <w:tcW w:w="1939" w:type="dxa"/>
            <w:gridSpan w:val="3"/>
            <w:tcBorders>
              <w:tl2br w:val="nil"/>
              <w:tr2bl w:val="nil"/>
            </w:tcBorders>
            <w:vAlign w:val="center"/>
          </w:tcPr>
          <w:p w14:paraId="298F7A1E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757C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1A24B0F7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32" w:type="dxa"/>
            <w:gridSpan w:val="4"/>
            <w:tcBorders>
              <w:tl2br w:val="nil"/>
              <w:tr2bl w:val="nil"/>
            </w:tcBorders>
            <w:vAlign w:val="center"/>
          </w:tcPr>
          <w:p w14:paraId="32814CD5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2024</w:t>
            </w:r>
            <w:r>
              <w:rPr>
                <w:rFonts w:ascii="Times New Roman" w:hAnsi="Times New Roman" w:eastAsia="宋体" w:cs="Times New Roman"/>
                <w:sz w:val="24"/>
              </w:rPr>
              <w:t>研发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费用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vAlign w:val="center"/>
          </w:tcPr>
          <w:p w14:paraId="1AF9E351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3" w:type="dxa"/>
            <w:gridSpan w:val="5"/>
            <w:tcBorders>
              <w:tl2br w:val="nil"/>
              <w:tr2bl w:val="nil"/>
            </w:tcBorders>
            <w:vAlign w:val="center"/>
          </w:tcPr>
          <w:p w14:paraId="41F9911A"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研发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投入</w:t>
            </w:r>
            <w:r>
              <w:rPr>
                <w:rFonts w:ascii="Times New Roman" w:hAnsi="Times New Roman" w:eastAsia="宋体" w:cs="Times New Roman"/>
                <w:sz w:val="24"/>
              </w:rPr>
              <w:t>占比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vAlign w:val="center"/>
          </w:tcPr>
          <w:p w14:paraId="1A19572D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CB73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0CB1E1C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荣获</w:t>
            </w:r>
          </w:p>
          <w:p w14:paraId="1989230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省部级及以上科技奖项</w:t>
            </w:r>
          </w:p>
        </w:tc>
        <w:tc>
          <w:tcPr>
            <w:tcW w:w="7261" w:type="dxa"/>
            <w:gridSpan w:val="14"/>
            <w:tcBorders>
              <w:tl2br w:val="nil"/>
              <w:tr2bl w:val="nil"/>
            </w:tcBorders>
            <w:vAlign w:val="center"/>
          </w:tcPr>
          <w:p w14:paraId="16673FEF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（奖项若是以单位或团体名义，原则上应为第一署名人）</w:t>
            </w:r>
          </w:p>
        </w:tc>
      </w:tr>
      <w:tr w14:paraId="34ED3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vAlign w:val="center"/>
          </w:tcPr>
          <w:p w14:paraId="75242572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拥有专利</w:t>
            </w:r>
          </w:p>
        </w:tc>
        <w:tc>
          <w:tcPr>
            <w:tcW w:w="7261" w:type="dxa"/>
            <w:gridSpan w:val="14"/>
            <w:tcBorders>
              <w:tl2br w:val="nil"/>
              <w:tr2bl w:val="nil"/>
            </w:tcBorders>
            <w:vAlign w:val="center"/>
          </w:tcPr>
          <w:p w14:paraId="47D1ED62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其中国际ETC专利、发明专利、实用新型专利等情况（专利若是以单位或团体名义，原则上应为第一署名人）。</w:t>
            </w:r>
          </w:p>
        </w:tc>
      </w:tr>
      <w:tr w14:paraId="43F82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 w14:paraId="739FED7F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78" w:type="dxa"/>
            <w:gridSpan w:val="5"/>
            <w:tcBorders>
              <w:tl2br w:val="nil"/>
              <w:tr2bl w:val="nil"/>
            </w:tcBorders>
            <w:vAlign w:val="center"/>
          </w:tcPr>
          <w:p w14:paraId="35E992FC"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专利布局战略</w:t>
            </w:r>
          </w:p>
        </w:tc>
        <w:tc>
          <w:tcPr>
            <w:tcW w:w="5483" w:type="dxa"/>
            <w:gridSpan w:val="9"/>
            <w:tcBorders>
              <w:tl2br w:val="nil"/>
              <w:tr2bl w:val="nil"/>
            </w:tcBorders>
            <w:vAlign w:val="center"/>
          </w:tcPr>
          <w:p w14:paraId="0FFFD32F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（若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无，可不写）</w:t>
            </w:r>
          </w:p>
        </w:tc>
      </w:tr>
      <w:tr w14:paraId="5CF53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8926" w:type="dxa"/>
            <w:gridSpan w:val="15"/>
            <w:tcBorders>
              <w:tl2br w:val="nil"/>
              <w:tr2bl w:val="nil"/>
            </w:tcBorders>
          </w:tcPr>
          <w:p w14:paraId="39808A28">
            <w:pPr>
              <w:autoSpaceDN w:val="0"/>
              <w:ind w:firstLine="480" w:firstLineChars="2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本人及本单位确认以上信息如实反映了真实情况。</w:t>
            </w:r>
          </w:p>
          <w:p w14:paraId="6D49A437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5704195"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6A6753E0"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1F09C81"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019CAA9">
            <w:pPr>
              <w:autoSpaceDN w:val="0"/>
              <w:ind w:firstLine="1200" w:firstLineChars="500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本人签名：                  所在单位名称</w:t>
            </w: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  <w:r>
              <w:rPr>
                <w:rFonts w:ascii="Times New Roman" w:hAnsi="Times New Roman" w:eastAsia="宋体" w:cs="Times New Roman"/>
                <w:sz w:val="24"/>
              </w:rPr>
              <w:t>：</w:t>
            </w:r>
          </w:p>
        </w:tc>
      </w:tr>
      <w:tr w14:paraId="77A05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064079F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推荐理由</w:t>
            </w:r>
          </w:p>
        </w:tc>
        <w:tc>
          <w:tcPr>
            <w:tcW w:w="7261" w:type="dxa"/>
            <w:gridSpan w:val="14"/>
            <w:tcBorders>
              <w:tl2br w:val="nil"/>
              <w:tr2bl w:val="nil"/>
            </w:tcBorders>
            <w:vAlign w:val="center"/>
          </w:tcPr>
          <w:p w14:paraId="792EDE0D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 w14:paraId="0838A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vMerge w:val="restart"/>
            <w:tcBorders>
              <w:tl2br w:val="nil"/>
              <w:tr2bl w:val="nil"/>
            </w:tcBorders>
            <w:vAlign w:val="center"/>
          </w:tcPr>
          <w:p w14:paraId="1E43B85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推荐人意见</w:t>
            </w:r>
          </w:p>
          <w:p w14:paraId="290580EA"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（“专家提名”填写）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vAlign w:val="center"/>
          </w:tcPr>
          <w:p w14:paraId="359917B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618" w:type="dxa"/>
            <w:gridSpan w:val="5"/>
            <w:tcBorders>
              <w:tl2br w:val="nil"/>
              <w:tr2bl w:val="nil"/>
            </w:tcBorders>
            <w:vAlign w:val="center"/>
          </w:tcPr>
          <w:p w14:paraId="0F5EEF09"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</w:tc>
        <w:tc>
          <w:tcPr>
            <w:tcW w:w="1502" w:type="dxa"/>
            <w:gridSpan w:val="4"/>
            <w:tcBorders>
              <w:tl2br w:val="nil"/>
              <w:tr2bl w:val="nil"/>
            </w:tcBorders>
            <w:vAlign w:val="center"/>
          </w:tcPr>
          <w:p w14:paraId="67B0AD1C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单位/职务</w:t>
            </w:r>
          </w:p>
        </w:tc>
        <w:tc>
          <w:tcPr>
            <w:tcW w:w="2977" w:type="dxa"/>
            <w:gridSpan w:val="4"/>
            <w:tcBorders>
              <w:tl2br w:val="nil"/>
              <w:tr2bl w:val="nil"/>
            </w:tcBorders>
            <w:vAlign w:val="center"/>
          </w:tcPr>
          <w:p w14:paraId="16CAE435">
            <w:pPr>
              <w:autoSpaceDN w:val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6731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665" w:type="dxa"/>
            <w:vMerge w:val="continue"/>
            <w:tcBorders>
              <w:tl2br w:val="nil"/>
              <w:tr2bl w:val="nil"/>
            </w:tcBorders>
            <w:vAlign w:val="center"/>
          </w:tcPr>
          <w:p w14:paraId="1DD9A4A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261" w:type="dxa"/>
            <w:gridSpan w:val="14"/>
            <w:tcBorders>
              <w:tl2br w:val="nil"/>
              <w:tr2bl w:val="nil"/>
            </w:tcBorders>
            <w:vAlign w:val="bottom"/>
          </w:tcPr>
          <w:p w14:paraId="57658C77">
            <w:pPr>
              <w:autoSpaceDN w:val="0"/>
              <w:ind w:firstLine="3240" w:firstLineChars="1350"/>
              <w:textAlignment w:val="center"/>
              <w:rPr>
                <w:rFonts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签章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 xml:space="preserve">        日期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：</w:t>
            </w:r>
          </w:p>
          <w:p w14:paraId="26625905">
            <w:pPr>
              <w:autoSpaceDN w:val="0"/>
              <w:ind w:firstLine="3720" w:firstLineChars="1550"/>
              <w:textAlignment w:val="center"/>
              <w:rPr>
                <w:rFonts w:ascii="Times New Roman" w:hAnsi="Times New Roman" w:eastAsia="仿宋_GB2312" w:cs="Times New Roman"/>
                <w:sz w:val="24"/>
                <w:lang w:eastAsia="zh-Hans"/>
              </w:rPr>
            </w:pPr>
          </w:p>
        </w:tc>
      </w:tr>
      <w:tr w14:paraId="005B6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3F0014F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推荐单位意见</w:t>
            </w:r>
          </w:p>
          <w:p w14:paraId="39B97BB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（“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媒体、机构、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组织推荐”填写）</w:t>
            </w:r>
          </w:p>
        </w:tc>
        <w:tc>
          <w:tcPr>
            <w:tcW w:w="7261" w:type="dxa"/>
            <w:gridSpan w:val="14"/>
            <w:tcBorders>
              <w:tl2br w:val="nil"/>
              <w:tr2bl w:val="nil"/>
            </w:tcBorders>
            <w:vAlign w:val="bottom"/>
          </w:tcPr>
          <w:p w14:paraId="6186839E">
            <w:pPr>
              <w:autoSpaceDN w:val="0"/>
              <w:ind w:firstLine="3240" w:firstLineChars="1350"/>
              <w:textAlignment w:val="center"/>
              <w:rPr>
                <w:rFonts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盖章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 xml:space="preserve">         日期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：</w:t>
            </w:r>
          </w:p>
          <w:p w14:paraId="6A067D22">
            <w:pPr>
              <w:autoSpaceDN w:val="0"/>
              <w:ind w:firstLine="3720" w:firstLineChars="155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0BD7A0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6BA2"/>
    <w:rsid w:val="0B273969"/>
    <w:rsid w:val="62C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1161</Characters>
  <Lines>0</Lines>
  <Paragraphs>0</Paragraphs>
  <TotalTime>15</TotalTime>
  <ScaleCrop>false</ScaleCrop>
  <LinksUpToDate>false</LinksUpToDate>
  <CharactersWithSpaces>1276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2025-03-14T02:09:00Z</dcterms:created>
  <dc:creator>无悔</dc:creator>
  <cp:lastModifiedBy>鼎易客服-袁</cp:lastModifiedBy>
  <dcterms:modified xsi:type="dcterms:W3CDTF">2025-03-25T09:49:05Z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3FB637AF5B554CBF9CDFD620E0881F6E_11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